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5" w:rsidRDefault="00A2728B" w:rsidP="00A54E39">
      <w:pPr>
        <w:rPr>
          <w:rFonts w:ascii="a_Helver(05%) Bashkir" w:hAnsi="a_Helver(05%) Bashkir"/>
          <w:b/>
          <w:lang w:val="be-BY"/>
        </w:rPr>
      </w:pPr>
      <w:r w:rsidRPr="00A272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-18pt;margin-top:9pt;width:3in;height:7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WQmQIAABU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" stroked="f">
            <v:textbox>
              <w:txbxContent>
                <w:p w:rsidR="00D05D85" w:rsidRDefault="00D05D85" w:rsidP="00D05D85">
                  <w:pPr>
                    <w:pStyle w:val="a5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28"/>
                      <w:szCs w:val="28"/>
                    </w:rPr>
                  </w:pPr>
                  <w:r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>БАШКОРТОСТАНРЕСПУБЛИКАҺЫ</w:t>
                  </w:r>
                </w:p>
                <w:p w:rsidR="00D05D85" w:rsidRDefault="00D05D85" w:rsidP="00D05D85">
                  <w:pPr>
                    <w:pStyle w:val="a5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>БӨРЙӘН РАЙОНЫ</w:t>
                  </w:r>
                </w:p>
                <w:p w:rsidR="00D05D85" w:rsidRDefault="00D05D85" w:rsidP="00D05D85">
                  <w:pPr>
                    <w:pStyle w:val="a5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>МУНИЦИПАЛЬ РАЙОНЫНЫҢ</w:t>
                  </w:r>
                </w:p>
                <w:p w:rsidR="00D05D85" w:rsidRDefault="005E70E9" w:rsidP="00D05D85">
                  <w:pPr>
                    <w:pStyle w:val="a5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>ЫРГЫЗЛЫ</w:t>
                  </w:r>
                  <w:r w:rsidR="00D05D85"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 xml:space="preserve"> АУЫЛ СОВЕТЫ</w:t>
                  </w:r>
                </w:p>
                <w:p w:rsidR="00D05D85" w:rsidRDefault="00D05D85" w:rsidP="00D05D85">
                  <w:pPr>
                    <w:pStyle w:val="a5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>АУЫЛ БИЛӘМӘҺЕ ХАКИМИӘТЕ</w:t>
                  </w:r>
                </w:p>
              </w:txbxContent>
            </v:textbox>
          </v:shape>
        </w:pict>
      </w:r>
      <w:r w:rsidR="00D05D85">
        <w:rPr>
          <w:noProof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161925</wp:posOffset>
            </wp:positionV>
            <wp:extent cx="685800" cy="875665"/>
            <wp:effectExtent l="0" t="0" r="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2728B">
        <w:rPr>
          <w:noProof/>
        </w:rPr>
        <w:pict>
          <v:shape id="Надпись 2" o:spid="_x0000_s1027" type="#_x0000_t202" style="position:absolute;margin-left:279pt;margin-top:9pt;width:243pt;height:77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pKnQIAABw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" stroked="f">
            <v:textbox>
              <w:txbxContent>
                <w:p w:rsidR="00D05D85" w:rsidRDefault="00D05D85" w:rsidP="00D05D85">
                  <w:pPr>
                    <w:pStyle w:val="a5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 xml:space="preserve">АДМИНИСТРАЦИЯ СЕЛЬСКОГО ПОСЕЛЕНИЯ </w:t>
                  </w:r>
                  <w:r w:rsidR="005E70E9"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>ИРГИЗЛИНСКИЙ</w:t>
                  </w:r>
                </w:p>
                <w:p w:rsidR="00D05D85" w:rsidRDefault="00D05D85" w:rsidP="00D05D85">
                  <w:pPr>
                    <w:pStyle w:val="a5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>СЕЛЬСОВЕТ МУНИЦИПАЛЬНОГО</w:t>
                  </w:r>
                </w:p>
                <w:p w:rsidR="00D05D85" w:rsidRDefault="00D05D85" w:rsidP="00D05D85">
                  <w:pPr>
                    <w:pStyle w:val="a5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>РАЙОНА БУРЗЯНСКИЙ РАЙОН</w:t>
                  </w:r>
                </w:p>
                <w:p w:rsidR="00D05D85" w:rsidRDefault="00D05D85" w:rsidP="00D05D85">
                  <w:pPr>
                    <w:pStyle w:val="a5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a_Timer(05%) Bashkir" w:hAnsi="a_Timer(05%) Bashkir"/>
                      <w:b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</w:txbxContent>
            </v:textbox>
          </v:shape>
        </w:pict>
      </w:r>
      <w:r w:rsidR="00D05D85">
        <w:rPr>
          <w:rFonts w:ascii="a_Helver(05%) Bashkir" w:hAnsi="a_Helver(05%) Bashkir"/>
          <w:b/>
          <w:lang w:val="be-BY"/>
        </w:rPr>
        <w:t>_______________________________________________________________________________________________________________</w:t>
      </w:r>
    </w:p>
    <w:p w:rsidR="00D05D85" w:rsidRDefault="00D05D85" w:rsidP="00A54E39">
      <w:pPr>
        <w:tabs>
          <w:tab w:val="left" w:pos="2453"/>
          <w:tab w:val="left" w:pos="5360"/>
        </w:tabs>
        <w:rPr>
          <w:rFonts w:ascii="a_Timer(15%) Bashkir" w:hAnsi="a_Timer(15%) Bashkir"/>
          <w:b/>
          <w:lang w:val="be-BY"/>
        </w:rPr>
      </w:pPr>
      <w:r>
        <w:rPr>
          <w:rFonts w:ascii="a_Timer(15%) Bashkir" w:hAnsi="a_Timer(15%) Bashkir"/>
          <w:b/>
          <w:sz w:val="26"/>
          <w:szCs w:val="28"/>
          <w:lang w:val="be-BY"/>
        </w:rPr>
        <w:tab/>
      </w:r>
    </w:p>
    <w:p w:rsidR="00D05D85" w:rsidRPr="00912991" w:rsidRDefault="00D05D85" w:rsidP="00A54E39"/>
    <w:p w:rsidR="00D05D85" w:rsidRPr="00912991" w:rsidRDefault="00D05D85" w:rsidP="00D05D85">
      <w:pPr>
        <w:jc w:val="center"/>
        <w:rPr>
          <w:b/>
          <w:sz w:val="28"/>
          <w:szCs w:val="28"/>
        </w:rPr>
      </w:pPr>
      <w:r w:rsidRPr="00912991">
        <w:rPr>
          <w:b/>
          <w:sz w:val="28"/>
          <w:szCs w:val="28"/>
          <w:lang w:val="be-BY"/>
        </w:rPr>
        <w:t>Ҡ</w:t>
      </w:r>
      <w:r>
        <w:rPr>
          <w:b/>
          <w:sz w:val="28"/>
          <w:szCs w:val="28"/>
          <w:lang w:val="be-BY"/>
        </w:rPr>
        <w:t>АРАР</w:t>
      </w:r>
      <w:r w:rsidR="005E70E9">
        <w:rPr>
          <w:b/>
          <w:sz w:val="28"/>
          <w:szCs w:val="28"/>
          <w:lang w:val="be-BY"/>
        </w:rPr>
        <w:t xml:space="preserve">                                                                    </w:t>
      </w:r>
      <w:r>
        <w:rPr>
          <w:b/>
          <w:sz w:val="28"/>
          <w:szCs w:val="28"/>
        </w:rPr>
        <w:t>ПОСТАНОВЛ</w:t>
      </w:r>
      <w:r w:rsidRPr="00912991">
        <w:rPr>
          <w:b/>
          <w:sz w:val="28"/>
          <w:szCs w:val="28"/>
        </w:rPr>
        <w:t>ЕНИЕ</w:t>
      </w:r>
    </w:p>
    <w:p w:rsidR="00D05D85" w:rsidRPr="00912991" w:rsidRDefault="00D05D85" w:rsidP="00A54E39">
      <w:pPr>
        <w:jc w:val="center"/>
        <w:rPr>
          <w:b/>
          <w:sz w:val="24"/>
          <w:szCs w:val="24"/>
        </w:rPr>
      </w:pPr>
    </w:p>
    <w:p w:rsidR="00D05D85" w:rsidRPr="00912991" w:rsidRDefault="00D05D85" w:rsidP="00A54E39">
      <w:pPr>
        <w:jc w:val="center"/>
        <w:rPr>
          <w:b/>
        </w:rPr>
      </w:pPr>
    </w:p>
    <w:p w:rsidR="00D05D85" w:rsidRDefault="00D05D85" w:rsidP="00D05D85">
      <w:pPr>
        <w:jc w:val="center"/>
        <w:rPr>
          <w:sz w:val="28"/>
          <w:szCs w:val="28"/>
        </w:rPr>
      </w:pPr>
      <w:r w:rsidRPr="00912991">
        <w:rPr>
          <w:sz w:val="28"/>
          <w:szCs w:val="28"/>
        </w:rPr>
        <w:t>2</w:t>
      </w:r>
      <w:r w:rsidR="005E70E9">
        <w:rPr>
          <w:sz w:val="28"/>
          <w:szCs w:val="28"/>
        </w:rPr>
        <w:t xml:space="preserve">3 </w:t>
      </w:r>
      <w:r>
        <w:rPr>
          <w:sz w:val="28"/>
          <w:szCs w:val="28"/>
        </w:rPr>
        <w:t>ноябр</w:t>
      </w:r>
      <w:r w:rsidRPr="00912991">
        <w:rPr>
          <w:sz w:val="28"/>
          <w:szCs w:val="28"/>
        </w:rPr>
        <w:t>ь 202</w:t>
      </w:r>
      <w:r w:rsidRPr="00912991">
        <w:rPr>
          <w:sz w:val="28"/>
          <w:szCs w:val="28"/>
          <w:lang w:val="ba-RU"/>
        </w:rPr>
        <w:t>3</w:t>
      </w:r>
      <w:r w:rsidR="005E70E9">
        <w:rPr>
          <w:sz w:val="28"/>
          <w:szCs w:val="28"/>
          <w:lang w:val="ba-RU"/>
        </w:rPr>
        <w:t xml:space="preserve"> </w:t>
      </w:r>
      <w:proofErr w:type="spellStart"/>
      <w:r w:rsidRPr="00912991">
        <w:rPr>
          <w:sz w:val="28"/>
          <w:szCs w:val="28"/>
        </w:rPr>
        <w:t>йыл</w:t>
      </w:r>
      <w:proofErr w:type="spellEnd"/>
      <w:r w:rsidRPr="00912991">
        <w:rPr>
          <w:sz w:val="28"/>
          <w:szCs w:val="28"/>
        </w:rPr>
        <w:t xml:space="preserve">     </w:t>
      </w:r>
      <w:r w:rsidR="005E70E9">
        <w:rPr>
          <w:sz w:val="28"/>
          <w:szCs w:val="28"/>
        </w:rPr>
        <w:t xml:space="preserve">  </w:t>
      </w:r>
      <w:r w:rsidRPr="00912991">
        <w:rPr>
          <w:sz w:val="28"/>
          <w:szCs w:val="28"/>
        </w:rPr>
        <w:t xml:space="preserve">            № </w:t>
      </w:r>
      <w:r w:rsidR="005E70E9">
        <w:rPr>
          <w:sz w:val="28"/>
          <w:szCs w:val="28"/>
        </w:rPr>
        <w:t>22</w:t>
      </w:r>
      <w:r w:rsidRPr="00912991">
        <w:rPr>
          <w:sz w:val="28"/>
          <w:szCs w:val="28"/>
        </w:rPr>
        <w:t xml:space="preserve">           </w:t>
      </w:r>
      <w:r w:rsidR="005E70E9">
        <w:rPr>
          <w:sz w:val="28"/>
          <w:szCs w:val="28"/>
        </w:rPr>
        <w:t xml:space="preserve"> </w:t>
      </w:r>
      <w:r w:rsidRPr="00912991">
        <w:rPr>
          <w:sz w:val="28"/>
          <w:szCs w:val="28"/>
        </w:rPr>
        <w:t xml:space="preserve">       2</w:t>
      </w:r>
      <w:r w:rsidR="005E70E9">
        <w:rPr>
          <w:sz w:val="28"/>
          <w:szCs w:val="28"/>
        </w:rPr>
        <w:t xml:space="preserve">3 </w:t>
      </w:r>
      <w:r>
        <w:rPr>
          <w:sz w:val="28"/>
          <w:szCs w:val="28"/>
        </w:rPr>
        <w:t>ноябр</w:t>
      </w:r>
      <w:r w:rsidRPr="00912991">
        <w:rPr>
          <w:sz w:val="28"/>
          <w:szCs w:val="28"/>
        </w:rPr>
        <w:t>я 2023 года</w:t>
      </w:r>
    </w:p>
    <w:p w:rsidR="00D05D85" w:rsidRPr="00912991" w:rsidRDefault="00D05D85" w:rsidP="00D05D85">
      <w:pPr>
        <w:jc w:val="center"/>
        <w:rPr>
          <w:sz w:val="28"/>
          <w:szCs w:val="28"/>
        </w:rPr>
      </w:pPr>
    </w:p>
    <w:p w:rsidR="00F54AD5" w:rsidRPr="00EB5416" w:rsidRDefault="00F54AD5" w:rsidP="00F5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сельского поселения </w:t>
      </w:r>
      <w:proofErr w:type="spellStart"/>
      <w:r w:rsidR="005E70E9">
        <w:rPr>
          <w:rFonts w:ascii="Times New Roman" w:hAnsi="Times New Roman" w:cs="Times New Roman"/>
          <w:sz w:val="28"/>
          <w:szCs w:val="28"/>
        </w:rPr>
        <w:t>Иргизлинский</w:t>
      </w:r>
      <w:proofErr w:type="spellEnd"/>
      <w:r w:rsidRPr="00EB5416">
        <w:rPr>
          <w:rFonts w:ascii="Times New Roman" w:hAnsi="Times New Roman" w:cs="Times New Roman"/>
          <w:sz w:val="28"/>
          <w:szCs w:val="28"/>
        </w:rPr>
        <w:t xml:space="preserve"> сельсовет по восстановлению, ремонту и благоустройству воинских захоронений на 2023 год</w:t>
      </w:r>
    </w:p>
    <w:p w:rsidR="00F54AD5" w:rsidRPr="00EB5416" w:rsidRDefault="00F54AD5" w:rsidP="00F5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16"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сельского поселения </w:t>
      </w:r>
      <w:proofErr w:type="spellStart"/>
      <w:r w:rsidR="005E70E9">
        <w:rPr>
          <w:rFonts w:ascii="Times New Roman" w:hAnsi="Times New Roman" w:cs="Times New Roman"/>
          <w:sz w:val="28"/>
          <w:szCs w:val="28"/>
        </w:rPr>
        <w:t>Иргизлинский</w:t>
      </w:r>
      <w:proofErr w:type="spellEnd"/>
      <w:r w:rsidRPr="00EB54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B5416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EB54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федеральной целевой программе «Увековечение памяти погибших при защите Отечества на 2019 - 2024 годы», утвержденной Постановлением Правительства Российской Федерации от 9 августа 2019 года № 1036, Руководствуясь Порядком предоставления субсидий из бюджета Республики Башкортостан бюджетам городских округов, сельских и городских поселений Республики Башкортостан на реализацию федеральной целевой</w:t>
      </w:r>
      <w:proofErr w:type="gramEnd"/>
      <w:r w:rsidRPr="00EB5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416">
        <w:rPr>
          <w:rFonts w:ascii="Times New Roman" w:hAnsi="Times New Roman" w:cs="Times New Roman"/>
          <w:sz w:val="28"/>
          <w:szCs w:val="28"/>
        </w:rPr>
        <w:t>программы «Увековечение памяти погибших при защите Отечества на 2019 - 2024 годы» за счет средств бюджета Республики Башкортостан, в том числе за счет средств федерального бюджета», утвержденным Постановлением Правительства Республики Башкортост</w:t>
      </w:r>
      <w:r w:rsidR="00C4577A">
        <w:rPr>
          <w:rFonts w:ascii="Times New Roman" w:hAnsi="Times New Roman" w:cs="Times New Roman"/>
          <w:sz w:val="28"/>
          <w:szCs w:val="28"/>
        </w:rPr>
        <w:t xml:space="preserve">ан от 24.12.2021  </w:t>
      </w:r>
      <w:r w:rsidRPr="00EB5416">
        <w:rPr>
          <w:rFonts w:ascii="Times New Roman" w:hAnsi="Times New Roman" w:cs="Times New Roman"/>
          <w:sz w:val="28"/>
          <w:szCs w:val="28"/>
        </w:rPr>
        <w:t xml:space="preserve">№ 716 «Об утверждении программы «Создание и восстановление воинских захоронений на территории Республики Башкортостан на 2022 - 2024 годы» администрация сельского поселения </w:t>
      </w:r>
      <w:proofErr w:type="spellStart"/>
      <w:r w:rsidR="005E70E9">
        <w:rPr>
          <w:rFonts w:ascii="Times New Roman" w:hAnsi="Times New Roman" w:cs="Times New Roman"/>
          <w:sz w:val="28"/>
          <w:szCs w:val="28"/>
        </w:rPr>
        <w:t>Иргизлинский</w:t>
      </w:r>
      <w:proofErr w:type="spellEnd"/>
      <w:r w:rsidRPr="00EB54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541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4AD5" w:rsidRPr="00EB5416" w:rsidRDefault="00F54AD5" w:rsidP="00F54AD5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416"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сельского поселения </w:t>
      </w:r>
      <w:proofErr w:type="spellStart"/>
      <w:r w:rsidR="005E70E9">
        <w:rPr>
          <w:rFonts w:ascii="Times New Roman" w:hAnsi="Times New Roman" w:cs="Times New Roman"/>
          <w:b w:val="0"/>
          <w:sz w:val="28"/>
          <w:szCs w:val="28"/>
        </w:rPr>
        <w:t>Иргизлинский</w:t>
      </w:r>
      <w:proofErr w:type="spellEnd"/>
      <w:r w:rsidRPr="00EB5416">
        <w:rPr>
          <w:rFonts w:ascii="Times New Roman" w:hAnsi="Times New Roman" w:cs="Times New Roman"/>
          <w:b w:val="0"/>
          <w:sz w:val="28"/>
          <w:szCs w:val="28"/>
        </w:rPr>
        <w:t xml:space="preserve"> сельсовет «Восстановление, ремонт и благоустройство воинских захоронений на 2023 год».</w:t>
      </w:r>
    </w:p>
    <w:p w:rsidR="00F54AD5" w:rsidRDefault="00F54AD5" w:rsidP="00F54AD5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416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6A0510" w:rsidRPr="00EB5416" w:rsidRDefault="006A0510" w:rsidP="00F54AD5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6A0510">
        <w:rPr>
          <w:rFonts w:ascii="Times New Roman" w:hAnsi="Times New Roman"/>
          <w:b w:val="0"/>
          <w:sz w:val="28"/>
          <w:szCs w:val="28"/>
        </w:rPr>
        <w:t>вступает в силу с даты подписания и распространяется на правоотношения, возникшие с 1 января 2023 года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5E70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E9">
        <w:rPr>
          <w:rFonts w:ascii="Times New Roman" w:hAnsi="Times New Roman" w:cs="Times New Roman"/>
          <w:sz w:val="28"/>
          <w:szCs w:val="28"/>
        </w:rPr>
        <w:t>И.С.Нуруткулов</w:t>
      </w:r>
      <w:proofErr w:type="spellEnd"/>
    </w:p>
    <w:p w:rsidR="005E70E9" w:rsidRPr="00EB5416" w:rsidRDefault="005E70E9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5" w:rsidRDefault="00D05D85" w:rsidP="00F54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D05D85" w:rsidRDefault="00D05D85" w:rsidP="00F54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D05D85" w:rsidRDefault="00D05D85" w:rsidP="00F54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D05D85" w:rsidRDefault="00D05D85" w:rsidP="00F54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F54AD5" w:rsidRPr="00EB5416" w:rsidRDefault="00F54AD5" w:rsidP="00F54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B5416">
        <w:rPr>
          <w:rFonts w:ascii="Times New Roman" w:hAnsi="Times New Roman" w:cs="Times New Roman"/>
          <w:sz w:val="24"/>
          <w:szCs w:val="28"/>
        </w:rPr>
        <w:lastRenderedPageBreak/>
        <w:t>Утверждена</w:t>
      </w:r>
      <w:r w:rsidR="007E0CFA" w:rsidRPr="00EB5416">
        <w:rPr>
          <w:rFonts w:ascii="Times New Roman" w:hAnsi="Times New Roman" w:cs="Times New Roman"/>
          <w:sz w:val="24"/>
          <w:szCs w:val="28"/>
        </w:rPr>
        <w:t xml:space="preserve"> постановлением</w:t>
      </w:r>
    </w:p>
    <w:p w:rsidR="00F54AD5" w:rsidRPr="00EB5416" w:rsidRDefault="007E0CFA" w:rsidP="00F54AD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B5416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F54AD5" w:rsidRPr="00EB5416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F54AD5" w:rsidRPr="00EB5416" w:rsidRDefault="005E70E9" w:rsidP="00F54AD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Иргизлинский</w:t>
      </w:r>
      <w:proofErr w:type="spellEnd"/>
      <w:r w:rsidR="00F54AD5" w:rsidRPr="00EB5416">
        <w:rPr>
          <w:rFonts w:ascii="Times New Roman" w:hAnsi="Times New Roman" w:cs="Times New Roman"/>
          <w:sz w:val="24"/>
          <w:szCs w:val="28"/>
        </w:rPr>
        <w:t xml:space="preserve"> сельсовет </w:t>
      </w:r>
    </w:p>
    <w:p w:rsidR="00F54AD5" w:rsidRPr="00EB5416" w:rsidRDefault="00F54AD5" w:rsidP="00F54AD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B5416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EB5416">
        <w:rPr>
          <w:rFonts w:ascii="Times New Roman" w:hAnsi="Times New Roman" w:cs="Times New Roman"/>
          <w:sz w:val="24"/>
          <w:szCs w:val="28"/>
        </w:rPr>
        <w:t>Бурзянский</w:t>
      </w:r>
      <w:proofErr w:type="spellEnd"/>
      <w:r w:rsidRPr="00EB5416">
        <w:rPr>
          <w:rFonts w:ascii="Times New Roman" w:hAnsi="Times New Roman" w:cs="Times New Roman"/>
          <w:sz w:val="24"/>
          <w:szCs w:val="28"/>
        </w:rPr>
        <w:t xml:space="preserve"> район</w:t>
      </w:r>
    </w:p>
    <w:p w:rsidR="00F54AD5" w:rsidRPr="00EB5416" w:rsidRDefault="00F54AD5" w:rsidP="00F54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4"/>
          <w:szCs w:val="28"/>
        </w:rPr>
        <w:t>от «</w:t>
      </w:r>
      <w:r w:rsidR="005E70E9">
        <w:rPr>
          <w:rFonts w:ascii="Times New Roman" w:hAnsi="Times New Roman" w:cs="Times New Roman"/>
          <w:sz w:val="24"/>
          <w:szCs w:val="28"/>
        </w:rPr>
        <w:t>23</w:t>
      </w:r>
      <w:r w:rsidRPr="00EB5416">
        <w:rPr>
          <w:rFonts w:ascii="Times New Roman" w:hAnsi="Times New Roman" w:cs="Times New Roman"/>
          <w:sz w:val="24"/>
          <w:szCs w:val="28"/>
        </w:rPr>
        <w:t xml:space="preserve">» ноября 2023 г. № </w:t>
      </w:r>
      <w:r w:rsidR="00D05D85">
        <w:rPr>
          <w:rFonts w:ascii="Times New Roman" w:hAnsi="Times New Roman" w:cs="Times New Roman"/>
          <w:sz w:val="24"/>
          <w:szCs w:val="28"/>
        </w:rPr>
        <w:t>2</w:t>
      </w:r>
      <w:r w:rsidR="005E70E9">
        <w:rPr>
          <w:rFonts w:ascii="Times New Roman" w:hAnsi="Times New Roman" w:cs="Times New Roman"/>
          <w:sz w:val="24"/>
          <w:szCs w:val="28"/>
        </w:rPr>
        <w:t>2</w:t>
      </w:r>
    </w:p>
    <w:p w:rsidR="00F54AD5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510" w:rsidRPr="00EB5416" w:rsidRDefault="006A0510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B5416">
        <w:rPr>
          <w:rFonts w:ascii="Times New Roman" w:hAnsi="Times New Roman" w:cs="Times New Roman"/>
          <w:sz w:val="28"/>
          <w:szCs w:val="28"/>
        </w:rPr>
        <w:t>ПРОГРАММА</w:t>
      </w:r>
    </w:p>
    <w:p w:rsidR="00F54AD5" w:rsidRPr="00EB5416" w:rsidRDefault="00F54AD5" w:rsidP="00F5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«Восстановление, ремонт и благоустройство воинских захоронений </w:t>
      </w:r>
    </w:p>
    <w:p w:rsidR="00F54AD5" w:rsidRPr="00EB5416" w:rsidRDefault="00F54AD5" w:rsidP="00F5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на 2023 год»</w:t>
      </w: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510" w:rsidRDefault="006A0510" w:rsidP="00F54A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0510" w:rsidRDefault="006A0510" w:rsidP="00F54A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AD5" w:rsidRDefault="00F54AD5" w:rsidP="00F54A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6A0510" w:rsidRPr="00EB5416" w:rsidRDefault="006A0510" w:rsidP="00F54A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EB5416" w:rsidRPr="00EB54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5E70E9">
              <w:rPr>
                <w:rFonts w:ascii="Times New Roman" w:hAnsi="Times New Roman" w:cs="Times New Roman"/>
                <w:sz w:val="28"/>
                <w:szCs w:val="28"/>
              </w:rPr>
              <w:t>Иргизлинский</w:t>
            </w:r>
            <w:proofErr w:type="spellEnd"/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Бурзянский</w:t>
            </w:r>
            <w:proofErr w:type="spellEnd"/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B5416" w:rsidRPr="00EB54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>, ремонт и благоустройство</w:t>
            </w: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захоронений на территории </w:t>
            </w:r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E70E9">
              <w:rPr>
                <w:rFonts w:ascii="Times New Roman" w:hAnsi="Times New Roman" w:cs="Times New Roman"/>
                <w:sz w:val="28"/>
                <w:szCs w:val="28"/>
              </w:rPr>
              <w:t>Иргизлинский</w:t>
            </w:r>
            <w:proofErr w:type="spellEnd"/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>Бурзянский</w:t>
            </w:r>
            <w:proofErr w:type="spellEnd"/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54AD5" w:rsidRPr="00EB5416" w:rsidRDefault="00F54AD5" w:rsidP="008C6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 на территории </w:t>
            </w:r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E70E9">
              <w:rPr>
                <w:rFonts w:ascii="Times New Roman" w:hAnsi="Times New Roman" w:cs="Times New Roman"/>
                <w:sz w:val="28"/>
                <w:szCs w:val="28"/>
              </w:rPr>
              <w:t>Иргизлинский</w:t>
            </w:r>
            <w:proofErr w:type="spellEnd"/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>Бурзянский</w:t>
            </w:r>
            <w:proofErr w:type="spellEnd"/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с установкой </w:t>
            </w:r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>памятников и обновлением ограждений</w:t>
            </w:r>
          </w:p>
        </w:tc>
      </w:tr>
      <w:tr w:rsidR="00EB5416" w:rsidRPr="00EB54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8C6886" w:rsidP="008C6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EB5416" w:rsidRPr="00EB54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B5416" w:rsidRPr="00EB54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воинских захоронений;</w:t>
            </w:r>
          </w:p>
          <w:p w:rsidR="00F54AD5" w:rsidRPr="00EB5416" w:rsidRDefault="00F54AD5" w:rsidP="008C6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имен погибших при защите Отечества, нанесенных на </w:t>
            </w:r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стелыпамятников </w:t>
            </w: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захоронений по месту захоронения </w:t>
            </w:r>
          </w:p>
        </w:tc>
      </w:tr>
      <w:tr w:rsidR="000164A4" w:rsidRPr="00EB54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AD5" w:rsidRPr="00EB5416" w:rsidRDefault="00F54AD5" w:rsidP="00F54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4AD5" w:rsidRDefault="00F54AD5" w:rsidP="00622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в </w:t>
            </w:r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C6886" w:rsidRPr="00EB54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5E70E9" w:rsidRPr="005E70E9">
              <w:rPr>
                <w:sz w:val="28"/>
                <w:szCs w:val="28"/>
              </w:rPr>
              <w:t>166 431</w:t>
            </w:r>
            <w:r w:rsidR="005E70E9" w:rsidRPr="00EB54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05D85" w:rsidRDefault="00D05D85" w:rsidP="00622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85" w:rsidRDefault="00D05D85" w:rsidP="00622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85" w:rsidRDefault="00D05D85" w:rsidP="00622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85" w:rsidRPr="00EB5416" w:rsidRDefault="00D05D85" w:rsidP="00622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AD5" w:rsidRPr="00EB5416" w:rsidRDefault="00F54AD5" w:rsidP="00F54A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lastRenderedPageBreak/>
        <w:t>1. ОБОСНОВАНИЕ ЦЕЛИ, ЗАДАЧ, ЦЕЛЕВЫХ ИНДИКАТОРОВ</w:t>
      </w:r>
    </w:p>
    <w:p w:rsidR="00F54AD5" w:rsidRPr="00EB5416" w:rsidRDefault="00F54AD5" w:rsidP="00F5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И ПОКАЗАТЕЛЕЙ ПРОГРАММЫ И ЕЕ ПОДПРОГРАММ</w:t>
      </w: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2121" w:rsidRPr="00EB54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70E9">
        <w:rPr>
          <w:rFonts w:ascii="Times New Roman" w:hAnsi="Times New Roman" w:cs="Times New Roman"/>
          <w:sz w:val="28"/>
          <w:szCs w:val="28"/>
        </w:rPr>
        <w:t>Иргизлинский</w:t>
      </w:r>
      <w:proofErr w:type="spellEnd"/>
      <w:r w:rsidR="00622121" w:rsidRPr="00EB54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5416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D868A6" w:rsidRPr="00EB541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A27FE">
        <w:rPr>
          <w:rFonts w:ascii="Times New Roman" w:hAnsi="Times New Roman" w:cs="Times New Roman"/>
          <w:sz w:val="28"/>
          <w:szCs w:val="28"/>
        </w:rPr>
        <w:t>50</w:t>
      </w:r>
      <w:r w:rsidR="00D868A6" w:rsidRPr="00EB5416">
        <w:rPr>
          <w:rFonts w:ascii="Times New Roman" w:hAnsi="Times New Roman" w:cs="Times New Roman"/>
          <w:sz w:val="28"/>
          <w:szCs w:val="28"/>
        </w:rPr>
        <w:t xml:space="preserve"> воинских захоронений, увековечивающих память о событиях Великой Отечественной войны 1941 - 1945 годов.</w:t>
      </w:r>
    </w:p>
    <w:p w:rsidR="00D868A6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Большинство воинских захоронений требуют восстановления (ремонта, реставрации, благоустройства), поскольку находящиеся на них надгробия, памятники, стелы, элементы ограждения и другие сооружения были установлены в послевоенные годы и изготавливались из недолговечных материалов, многие из них находятся в неудовлетворительном состоянии, внешний вид сооружений не соответствует необходимым требованиям. Задача </w:t>
      </w:r>
      <w:r w:rsidR="00D868A6" w:rsidRPr="00EB5416">
        <w:rPr>
          <w:rFonts w:ascii="Times New Roman" w:hAnsi="Times New Roman" w:cs="Times New Roman"/>
          <w:sz w:val="28"/>
          <w:szCs w:val="28"/>
        </w:rPr>
        <w:t xml:space="preserve">обновления </w:t>
      </w:r>
      <w:r w:rsidRPr="00EB5416">
        <w:rPr>
          <w:rFonts w:ascii="Times New Roman" w:hAnsi="Times New Roman" w:cs="Times New Roman"/>
          <w:sz w:val="28"/>
          <w:szCs w:val="28"/>
        </w:rPr>
        <w:t>на воински</w:t>
      </w:r>
      <w:r w:rsidR="00D868A6" w:rsidRPr="00EB5416">
        <w:rPr>
          <w:rFonts w:ascii="Times New Roman" w:hAnsi="Times New Roman" w:cs="Times New Roman"/>
          <w:sz w:val="28"/>
          <w:szCs w:val="28"/>
        </w:rPr>
        <w:t>хмогилах</w:t>
      </w:r>
      <w:r w:rsidRPr="00EB5416">
        <w:rPr>
          <w:rFonts w:ascii="Times New Roman" w:hAnsi="Times New Roman" w:cs="Times New Roman"/>
          <w:sz w:val="28"/>
          <w:szCs w:val="28"/>
        </w:rPr>
        <w:t xml:space="preserve"> имен </w:t>
      </w:r>
      <w:r w:rsidR="00D868A6" w:rsidRPr="00EB5416">
        <w:rPr>
          <w:rFonts w:ascii="Times New Roman" w:hAnsi="Times New Roman" w:cs="Times New Roman"/>
          <w:sz w:val="28"/>
          <w:szCs w:val="28"/>
        </w:rPr>
        <w:t>ветеранов</w:t>
      </w:r>
      <w:r w:rsidRPr="00EB5416">
        <w:rPr>
          <w:rFonts w:ascii="Times New Roman" w:hAnsi="Times New Roman" w:cs="Times New Roman"/>
          <w:sz w:val="28"/>
          <w:szCs w:val="28"/>
        </w:rPr>
        <w:t xml:space="preserve">, также требует решения. </w:t>
      </w:r>
    </w:p>
    <w:p w:rsidR="00F54AD5" w:rsidRPr="00FA27FE" w:rsidRDefault="00F54AD5" w:rsidP="00FA27FE">
      <w:pPr>
        <w:jc w:val="both"/>
        <w:rPr>
          <w:sz w:val="28"/>
          <w:szCs w:val="28"/>
        </w:rPr>
      </w:pPr>
      <w:r w:rsidRPr="00FA27FE">
        <w:rPr>
          <w:sz w:val="28"/>
          <w:szCs w:val="28"/>
        </w:rPr>
        <w:t xml:space="preserve">По предварительной оценке, для </w:t>
      </w:r>
      <w:r w:rsidR="00D868A6" w:rsidRPr="00FA27FE">
        <w:rPr>
          <w:sz w:val="28"/>
          <w:szCs w:val="28"/>
        </w:rPr>
        <w:t>ремонта и восстановления</w:t>
      </w:r>
      <w:r w:rsidR="00FA27FE">
        <w:rPr>
          <w:sz w:val="28"/>
          <w:szCs w:val="28"/>
        </w:rPr>
        <w:t xml:space="preserve"> </w:t>
      </w:r>
      <w:r w:rsidR="0009463F" w:rsidRPr="00FA27FE">
        <w:rPr>
          <w:sz w:val="28"/>
          <w:szCs w:val="28"/>
        </w:rPr>
        <w:t xml:space="preserve">могил </w:t>
      </w:r>
      <w:r w:rsidR="00D868A6" w:rsidRPr="00FA27FE">
        <w:rPr>
          <w:sz w:val="28"/>
          <w:szCs w:val="28"/>
        </w:rPr>
        <w:t>ветеранов,</w:t>
      </w:r>
      <w:r w:rsidRPr="00FA27FE">
        <w:rPr>
          <w:sz w:val="28"/>
          <w:szCs w:val="28"/>
        </w:rPr>
        <w:t xml:space="preserve"> погибших при защите Отечества, и приведения в надлежащее состояние действующих на территории </w:t>
      </w:r>
      <w:r w:rsidR="00F9528E" w:rsidRPr="00FA27FE">
        <w:rPr>
          <w:sz w:val="28"/>
          <w:szCs w:val="28"/>
        </w:rPr>
        <w:t xml:space="preserve">сельского поселения </w:t>
      </w:r>
      <w:proofErr w:type="spellStart"/>
      <w:r w:rsidR="005E70E9" w:rsidRPr="00FA27FE">
        <w:rPr>
          <w:sz w:val="28"/>
          <w:szCs w:val="28"/>
        </w:rPr>
        <w:t>Иргизлинский</w:t>
      </w:r>
      <w:proofErr w:type="spellEnd"/>
      <w:r w:rsidR="00F9528E" w:rsidRPr="00FA27FE">
        <w:rPr>
          <w:sz w:val="28"/>
          <w:szCs w:val="28"/>
        </w:rPr>
        <w:t xml:space="preserve"> сельсовет</w:t>
      </w:r>
      <w:r w:rsidRPr="00FA27FE">
        <w:rPr>
          <w:sz w:val="28"/>
          <w:szCs w:val="28"/>
        </w:rPr>
        <w:t xml:space="preserve"> воинских захоронений необходимо более </w:t>
      </w:r>
      <w:r w:rsidR="00F9528E" w:rsidRPr="00FA27FE">
        <w:rPr>
          <w:sz w:val="28"/>
          <w:szCs w:val="28"/>
        </w:rPr>
        <w:t>1000</w:t>
      </w:r>
      <w:r w:rsidR="00FA27FE" w:rsidRPr="00FA27FE">
        <w:rPr>
          <w:sz w:val="28"/>
          <w:szCs w:val="28"/>
        </w:rPr>
        <w:t xml:space="preserve"> </w:t>
      </w:r>
      <w:r w:rsidR="00F9528E" w:rsidRPr="00FA27FE">
        <w:rPr>
          <w:sz w:val="28"/>
          <w:szCs w:val="28"/>
        </w:rPr>
        <w:t>тыс</w:t>
      </w:r>
      <w:r w:rsidRPr="00FA27FE">
        <w:rPr>
          <w:sz w:val="28"/>
          <w:szCs w:val="28"/>
        </w:rPr>
        <w:t xml:space="preserve">. рублей. </w:t>
      </w:r>
      <w:r w:rsidR="00845C0E" w:rsidRPr="00FA27FE">
        <w:rPr>
          <w:sz w:val="28"/>
          <w:szCs w:val="28"/>
        </w:rPr>
        <w:t>Обеспечить выполнение такого объема работ только за счет средств местных бюджетов и пожертвований не представляется возможным. С учетом ограниченности финансовых возможностей в 2023 году буд</w:t>
      </w:r>
      <w:r w:rsidR="00EF1024" w:rsidRPr="00FA27FE">
        <w:rPr>
          <w:sz w:val="28"/>
          <w:szCs w:val="28"/>
        </w:rPr>
        <w:t>е</w:t>
      </w:r>
      <w:r w:rsidR="00845C0E" w:rsidRPr="00FA27FE">
        <w:rPr>
          <w:sz w:val="28"/>
          <w:szCs w:val="28"/>
        </w:rPr>
        <w:t>т отремонтирован</w:t>
      </w:r>
      <w:r w:rsidR="00EF1024" w:rsidRPr="00FA27FE">
        <w:rPr>
          <w:sz w:val="28"/>
          <w:szCs w:val="28"/>
        </w:rPr>
        <w:t>а</w:t>
      </w:r>
      <w:r w:rsidR="00845C0E" w:rsidRPr="00FA27FE">
        <w:rPr>
          <w:sz w:val="28"/>
          <w:szCs w:val="28"/>
        </w:rPr>
        <w:t xml:space="preserve"> и благоустроен</w:t>
      </w:r>
      <w:r w:rsidR="00EF1024" w:rsidRPr="00FA27FE">
        <w:rPr>
          <w:sz w:val="28"/>
          <w:szCs w:val="28"/>
        </w:rPr>
        <w:t>а</w:t>
      </w:r>
      <w:r w:rsidR="00FA27FE" w:rsidRPr="00FA27FE">
        <w:rPr>
          <w:sz w:val="28"/>
          <w:szCs w:val="28"/>
        </w:rPr>
        <w:t xml:space="preserve"> 3</w:t>
      </w:r>
      <w:r w:rsidR="00845C0E" w:rsidRPr="00FA27FE">
        <w:rPr>
          <w:sz w:val="28"/>
          <w:szCs w:val="28"/>
        </w:rPr>
        <w:t xml:space="preserve"> могил</w:t>
      </w:r>
      <w:r w:rsidR="00FA27FE" w:rsidRPr="00FA27FE">
        <w:rPr>
          <w:sz w:val="28"/>
          <w:szCs w:val="28"/>
        </w:rPr>
        <w:t>ы</w:t>
      </w:r>
      <w:r w:rsidR="00845C0E" w:rsidRPr="00FA27FE">
        <w:rPr>
          <w:sz w:val="28"/>
          <w:szCs w:val="28"/>
        </w:rPr>
        <w:t xml:space="preserve"> ветеран</w:t>
      </w:r>
      <w:r w:rsidR="00EF1024" w:rsidRPr="00FA27FE">
        <w:rPr>
          <w:sz w:val="28"/>
          <w:szCs w:val="28"/>
        </w:rPr>
        <w:t>а</w:t>
      </w:r>
      <w:r w:rsidR="00845C0E" w:rsidRPr="00FA27FE">
        <w:rPr>
          <w:sz w:val="28"/>
          <w:szCs w:val="28"/>
        </w:rPr>
        <w:t>, удостоенн</w:t>
      </w:r>
      <w:r w:rsidR="00EF1024" w:rsidRPr="00FA27FE">
        <w:rPr>
          <w:sz w:val="28"/>
          <w:szCs w:val="28"/>
        </w:rPr>
        <w:t>ого</w:t>
      </w:r>
      <w:r w:rsidR="00845C0E" w:rsidRPr="00FA27FE">
        <w:rPr>
          <w:sz w:val="28"/>
          <w:szCs w:val="28"/>
        </w:rPr>
        <w:t xml:space="preserve"> в период Великой Отечественной войны и после орден</w:t>
      </w:r>
      <w:r w:rsidR="00EF1024" w:rsidRPr="00FA27FE">
        <w:rPr>
          <w:sz w:val="28"/>
          <w:szCs w:val="28"/>
        </w:rPr>
        <w:t>а</w:t>
      </w:r>
      <w:r w:rsidR="00FA27FE" w:rsidRPr="00FA27FE">
        <w:rPr>
          <w:sz w:val="28"/>
          <w:szCs w:val="28"/>
        </w:rPr>
        <w:t xml:space="preserve"> Красной Звезды,  медали «За Отвагу»</w:t>
      </w:r>
      <w:r w:rsidR="00845C0E" w:rsidRPr="00FA27FE">
        <w:rPr>
          <w:sz w:val="28"/>
          <w:szCs w:val="28"/>
        </w:rPr>
        <w:t xml:space="preserve"> 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Для решения указанных проблем требуется организация взаимодействия органов государственной власти республики и органов местного самоуправления республики, что обусловливает необходимость применения программно-целевого метода.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F9528E" w:rsidRPr="00EB5416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EB5416">
        <w:rPr>
          <w:rFonts w:ascii="Times New Roman" w:hAnsi="Times New Roman" w:cs="Times New Roman"/>
          <w:sz w:val="28"/>
          <w:szCs w:val="28"/>
        </w:rPr>
        <w:t>Об увековечении памяти погибших п</w:t>
      </w:r>
      <w:r w:rsidR="00F9528E" w:rsidRPr="00EB5416">
        <w:rPr>
          <w:rFonts w:ascii="Times New Roman" w:hAnsi="Times New Roman" w:cs="Times New Roman"/>
          <w:sz w:val="28"/>
          <w:szCs w:val="28"/>
        </w:rPr>
        <w:t>ри защите Отечества»</w:t>
      </w:r>
      <w:r w:rsidRPr="00EB5416">
        <w:rPr>
          <w:rFonts w:ascii="Times New Roman" w:hAnsi="Times New Roman" w:cs="Times New Roman"/>
          <w:sz w:val="28"/>
          <w:szCs w:val="28"/>
        </w:rPr>
        <w:t xml:space="preserve"> ответственность за содержание воинских захоронений на территории Российской Федерации возлагается на органы местного самоуправления.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Указом Президента Российско</w:t>
      </w:r>
      <w:r w:rsidR="00F9528E" w:rsidRPr="00EB5416">
        <w:rPr>
          <w:rFonts w:ascii="Times New Roman" w:hAnsi="Times New Roman" w:cs="Times New Roman"/>
          <w:sz w:val="28"/>
          <w:szCs w:val="28"/>
        </w:rPr>
        <w:t>й Федерации от 9 мая 2018 года №</w:t>
      </w:r>
      <w:r w:rsidRPr="00EB5416">
        <w:rPr>
          <w:rFonts w:ascii="Times New Roman" w:hAnsi="Times New Roman" w:cs="Times New Roman"/>
          <w:sz w:val="28"/>
          <w:szCs w:val="28"/>
        </w:rPr>
        <w:t xml:space="preserve"> 211 </w:t>
      </w:r>
      <w:r w:rsidR="00F9528E" w:rsidRPr="00EB5416">
        <w:rPr>
          <w:rFonts w:ascii="Times New Roman" w:hAnsi="Times New Roman" w:cs="Times New Roman"/>
          <w:sz w:val="28"/>
          <w:szCs w:val="28"/>
        </w:rPr>
        <w:t>«</w:t>
      </w:r>
      <w:r w:rsidRPr="00EB5416">
        <w:rPr>
          <w:rFonts w:ascii="Times New Roman" w:hAnsi="Times New Roman" w:cs="Times New Roman"/>
          <w:sz w:val="28"/>
          <w:szCs w:val="28"/>
        </w:rPr>
        <w:t>О подготовке и проведении празднования 75-й годовщины Победы в Великой Отечес</w:t>
      </w:r>
      <w:r w:rsidR="00F9528E" w:rsidRPr="00EB5416">
        <w:rPr>
          <w:rFonts w:ascii="Times New Roman" w:hAnsi="Times New Roman" w:cs="Times New Roman"/>
          <w:sz w:val="28"/>
          <w:szCs w:val="28"/>
        </w:rPr>
        <w:t>твенной войне 1941 - 1945 годов»</w:t>
      </w:r>
      <w:r w:rsidRPr="00EB5416">
        <w:rPr>
          <w:rFonts w:ascii="Times New Roman" w:hAnsi="Times New Roman" w:cs="Times New Roman"/>
          <w:sz w:val="28"/>
          <w:szCs w:val="28"/>
        </w:rPr>
        <w:t xml:space="preserve"> федеральным органам исполнительной власти и органам исполнительной власти субъектов Российской Федерации поручено оказывать содействие органам местного самоуправления в приведении в порядок воинских захоронений и мемориальных комплексов, а также в поиске и захоронении останков воинов, погибших при защите Отечества.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Программа призвана обеспечить комплексный подход к решению следующих проблем: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организация новых мест захоронения погибших при защите Отечества;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приведение в надлежащее состояние действующих воинских захоронений;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 на мемориальных сооружениях воинских захоронений по месту захоронения;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создание условий для сохранности воинских захоронений на территории Республики Башкортостан.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Для достижения целей Программы будут выполняться: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обустройство и оформление могил, установка памятников, стел, </w:t>
      </w:r>
      <w:r w:rsidRPr="00EB5416">
        <w:rPr>
          <w:rFonts w:ascii="Times New Roman" w:hAnsi="Times New Roman" w:cs="Times New Roman"/>
          <w:sz w:val="28"/>
          <w:szCs w:val="28"/>
        </w:rPr>
        <w:lastRenderedPageBreak/>
        <w:t xml:space="preserve">увековечивающих память погибших при защите Отечества, нанесение надписей на </w:t>
      </w:r>
      <w:r w:rsidR="00F9528E" w:rsidRPr="00EB5416">
        <w:rPr>
          <w:rFonts w:ascii="Times New Roman" w:hAnsi="Times New Roman" w:cs="Times New Roman"/>
          <w:sz w:val="28"/>
          <w:szCs w:val="28"/>
        </w:rPr>
        <w:t>стелах</w:t>
      </w:r>
      <w:r w:rsidRPr="00EB5416">
        <w:rPr>
          <w:rFonts w:ascii="Times New Roman" w:hAnsi="Times New Roman" w:cs="Times New Roman"/>
          <w:sz w:val="28"/>
          <w:szCs w:val="28"/>
        </w:rPr>
        <w:t>;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нанесение имен погибших на </w:t>
      </w:r>
      <w:r w:rsidR="00F9528E" w:rsidRPr="00EB5416">
        <w:rPr>
          <w:rFonts w:ascii="Times New Roman" w:hAnsi="Times New Roman" w:cs="Times New Roman"/>
          <w:sz w:val="28"/>
          <w:szCs w:val="28"/>
        </w:rPr>
        <w:t>стелах</w:t>
      </w:r>
      <w:r w:rsidRPr="00EB5416">
        <w:rPr>
          <w:rFonts w:ascii="Times New Roman" w:hAnsi="Times New Roman" w:cs="Times New Roman"/>
          <w:sz w:val="28"/>
          <w:szCs w:val="28"/>
        </w:rPr>
        <w:t xml:space="preserve"> воинских </w:t>
      </w:r>
      <w:r w:rsidR="00F9528E" w:rsidRPr="00EB5416">
        <w:rPr>
          <w:rFonts w:ascii="Times New Roman" w:hAnsi="Times New Roman" w:cs="Times New Roman"/>
          <w:sz w:val="28"/>
          <w:szCs w:val="28"/>
        </w:rPr>
        <w:t>могил</w:t>
      </w:r>
      <w:r w:rsidRPr="00EB5416">
        <w:rPr>
          <w:rFonts w:ascii="Times New Roman" w:hAnsi="Times New Roman" w:cs="Times New Roman"/>
          <w:sz w:val="28"/>
          <w:szCs w:val="28"/>
        </w:rPr>
        <w:t xml:space="preserve"> - гравировка либо нанесение другим способом на </w:t>
      </w:r>
      <w:r w:rsidR="00F9528E" w:rsidRPr="00EB5416">
        <w:rPr>
          <w:rFonts w:ascii="Times New Roman" w:hAnsi="Times New Roman" w:cs="Times New Roman"/>
          <w:sz w:val="28"/>
          <w:szCs w:val="28"/>
        </w:rPr>
        <w:t xml:space="preserve">гранитных камнях </w:t>
      </w:r>
      <w:r w:rsidRPr="00EB5416">
        <w:rPr>
          <w:rFonts w:ascii="Times New Roman" w:hAnsi="Times New Roman" w:cs="Times New Roman"/>
          <w:sz w:val="28"/>
          <w:szCs w:val="28"/>
        </w:rPr>
        <w:t xml:space="preserve">фамилий и инициалов (имени и отчества), </w:t>
      </w:r>
      <w:r w:rsidR="00EF1024" w:rsidRPr="00EB5416">
        <w:rPr>
          <w:rFonts w:ascii="Times New Roman" w:hAnsi="Times New Roman" w:cs="Times New Roman"/>
          <w:sz w:val="28"/>
          <w:szCs w:val="28"/>
        </w:rPr>
        <w:t>дат рождения и гибели,</w:t>
      </w:r>
      <w:r w:rsidRPr="00EB5416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Отечества.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Реализация Программы обеспечит увековечение памяти погибших при защите Отечества и будет способствовать патриотическому воспитанию населения республики.</w:t>
      </w: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2. СВЕДЕНИЯ О ФИНАНСОВОМ ОБЕСПЕЧЕНИИ РЕАЛИЗАЦИИ ПРОГРАММЫ</w:t>
      </w: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</w:t>
      </w:r>
      <w:r w:rsidR="00D868A6" w:rsidRPr="00EB5416">
        <w:rPr>
          <w:rFonts w:ascii="Times New Roman" w:hAnsi="Times New Roman" w:cs="Times New Roman"/>
          <w:sz w:val="28"/>
          <w:szCs w:val="28"/>
        </w:rPr>
        <w:t>ет</w:t>
      </w:r>
      <w:r w:rsidRPr="00EB5416">
        <w:rPr>
          <w:rFonts w:ascii="Times New Roman" w:hAnsi="Times New Roman" w:cs="Times New Roman"/>
          <w:sz w:val="28"/>
          <w:szCs w:val="28"/>
        </w:rPr>
        <w:t>ся за счет средств федерального бюджета, бюджета Республики Башкортостан и местных бюджетов в рамках федеральной целевой программы</w:t>
      </w:r>
      <w:r w:rsidR="00D868A6" w:rsidRPr="00EB5416">
        <w:rPr>
          <w:rFonts w:ascii="Times New Roman" w:hAnsi="Times New Roman" w:cs="Times New Roman"/>
          <w:sz w:val="28"/>
          <w:szCs w:val="28"/>
        </w:rPr>
        <w:t xml:space="preserve"> «</w:t>
      </w:r>
      <w:r w:rsidRPr="00EB5416">
        <w:rPr>
          <w:rFonts w:ascii="Times New Roman" w:hAnsi="Times New Roman" w:cs="Times New Roman"/>
          <w:sz w:val="28"/>
          <w:szCs w:val="28"/>
        </w:rPr>
        <w:t>Увековечение памяти погибших при защит</w:t>
      </w:r>
      <w:r w:rsidR="00D868A6" w:rsidRPr="00EB5416">
        <w:rPr>
          <w:rFonts w:ascii="Times New Roman" w:hAnsi="Times New Roman" w:cs="Times New Roman"/>
          <w:sz w:val="28"/>
          <w:szCs w:val="28"/>
        </w:rPr>
        <w:t>е Отечества на 2019 - 2024 годы»</w:t>
      </w:r>
      <w:r w:rsidRPr="00EB5416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</w:t>
      </w:r>
      <w:r w:rsidR="00D868A6" w:rsidRPr="00EB5416">
        <w:rPr>
          <w:rFonts w:ascii="Times New Roman" w:hAnsi="Times New Roman" w:cs="Times New Roman"/>
          <w:sz w:val="28"/>
          <w:szCs w:val="28"/>
        </w:rPr>
        <w:t>дерации от 9 августа 2019 года №</w:t>
      </w:r>
      <w:r w:rsidRPr="00EB5416">
        <w:rPr>
          <w:rFonts w:ascii="Times New Roman" w:hAnsi="Times New Roman" w:cs="Times New Roman"/>
          <w:sz w:val="28"/>
          <w:szCs w:val="28"/>
        </w:rPr>
        <w:t xml:space="preserve"> 1036.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Средства из бюджета Республики Башкортостан предоставляются </w:t>
      </w:r>
      <w:proofErr w:type="spellStart"/>
      <w:r w:rsidRPr="00EB5416">
        <w:rPr>
          <w:rFonts w:ascii="Times New Roman" w:hAnsi="Times New Roman" w:cs="Times New Roman"/>
          <w:sz w:val="28"/>
          <w:szCs w:val="28"/>
        </w:rPr>
        <w:t>бюджет</w:t>
      </w:r>
      <w:r w:rsidR="00D868A6" w:rsidRPr="00EB5416">
        <w:rPr>
          <w:rFonts w:ascii="Times New Roman" w:hAnsi="Times New Roman" w:cs="Times New Roman"/>
          <w:sz w:val="28"/>
          <w:szCs w:val="28"/>
        </w:rPr>
        <w:t>у</w:t>
      </w:r>
      <w:bookmarkStart w:id="1" w:name="_GoBack"/>
      <w:bookmarkEnd w:id="1"/>
      <w:r w:rsidR="00D868A6" w:rsidRPr="00EB541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D868A6" w:rsidRPr="00EB541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E70E9">
        <w:rPr>
          <w:rFonts w:ascii="Times New Roman" w:hAnsi="Times New Roman" w:cs="Times New Roman"/>
          <w:sz w:val="28"/>
          <w:szCs w:val="28"/>
        </w:rPr>
        <w:t>Иргизлинский</w:t>
      </w:r>
      <w:proofErr w:type="spellEnd"/>
      <w:r w:rsidR="00D868A6" w:rsidRPr="00EB54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5416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D868A6" w:rsidRPr="00EB5416">
        <w:rPr>
          <w:rFonts w:ascii="Times New Roman" w:hAnsi="Times New Roman" w:cs="Times New Roman"/>
          <w:sz w:val="28"/>
          <w:szCs w:val="28"/>
        </w:rPr>
        <w:t xml:space="preserve"> на основании соглашения</w:t>
      </w:r>
      <w:r w:rsidRPr="00EB5416">
        <w:rPr>
          <w:rFonts w:ascii="Times New Roman" w:hAnsi="Times New Roman" w:cs="Times New Roman"/>
          <w:sz w:val="28"/>
          <w:szCs w:val="28"/>
        </w:rPr>
        <w:t>.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Возможными рисками в ходе реализации Программы могут стать повышение стоимости работ, связанное с инфляционными процессами в экономике, сокращение объемов финансирования Программы из федерального бюджета и бюджета Республики Башкортостан.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Управление рисками и минимизация их негативных последствий будут осуществляться путем своевременной корректировкой состава программных мероприятий и </w:t>
      </w:r>
      <w:r w:rsidR="00EF1024" w:rsidRPr="00EB5416">
        <w:rPr>
          <w:rFonts w:ascii="Times New Roman" w:hAnsi="Times New Roman" w:cs="Times New Roman"/>
          <w:sz w:val="28"/>
          <w:szCs w:val="28"/>
        </w:rPr>
        <w:t>целевых показателей с учетом достигнутых результатов,</w:t>
      </w:r>
      <w:r w:rsidRPr="00EB5416">
        <w:rPr>
          <w:rFonts w:ascii="Times New Roman" w:hAnsi="Times New Roman" w:cs="Times New Roman"/>
          <w:sz w:val="28"/>
          <w:szCs w:val="28"/>
        </w:rPr>
        <w:t xml:space="preserve"> и текущих условий реализации Программы для обеспечения наиболее эффективного использования выделенных ресурсов.</w:t>
      </w: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871599" w:rsidP="00F54A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AD5" w:rsidRPr="00EB5416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F54AD5" w:rsidRPr="00EB5416" w:rsidRDefault="00F54AD5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Программы в соответствии с Порядком и </w:t>
      </w:r>
      <w:proofErr w:type="gramStart"/>
      <w:r w:rsidRPr="00EB5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5416">
        <w:rPr>
          <w:rFonts w:ascii="Times New Roman" w:hAnsi="Times New Roman" w:cs="Times New Roman"/>
          <w:sz w:val="28"/>
          <w:szCs w:val="28"/>
        </w:rPr>
        <w:t xml:space="preserve"> ее реализацией осуществляет </w:t>
      </w:r>
      <w:r w:rsidR="00D868A6" w:rsidRPr="00EB541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E70E9">
        <w:rPr>
          <w:rFonts w:ascii="Times New Roman" w:hAnsi="Times New Roman" w:cs="Times New Roman"/>
          <w:sz w:val="28"/>
          <w:szCs w:val="28"/>
        </w:rPr>
        <w:t>Иргизлинский</w:t>
      </w:r>
      <w:proofErr w:type="spellEnd"/>
      <w:r w:rsidR="00D868A6" w:rsidRPr="00EB54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5416">
        <w:rPr>
          <w:rFonts w:ascii="Times New Roman" w:hAnsi="Times New Roman" w:cs="Times New Roman"/>
          <w:sz w:val="28"/>
          <w:szCs w:val="28"/>
        </w:rPr>
        <w:t>.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868A6" w:rsidRPr="00EB541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E70E9">
        <w:rPr>
          <w:rFonts w:ascii="Times New Roman" w:hAnsi="Times New Roman" w:cs="Times New Roman"/>
          <w:sz w:val="28"/>
          <w:szCs w:val="28"/>
        </w:rPr>
        <w:t>Иргизлинский</w:t>
      </w:r>
      <w:proofErr w:type="spellEnd"/>
      <w:r w:rsidR="00D868A6" w:rsidRPr="00EB541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B5416">
        <w:rPr>
          <w:rFonts w:ascii="Times New Roman" w:hAnsi="Times New Roman" w:cs="Times New Roman"/>
          <w:sz w:val="28"/>
          <w:szCs w:val="28"/>
        </w:rPr>
        <w:t>выполняет: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Программы;</w:t>
      </w:r>
    </w:p>
    <w:p w:rsidR="00F54AD5" w:rsidRPr="00EB5416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координацию выполнения мероприятий Программы;</w:t>
      </w:r>
    </w:p>
    <w:p w:rsidR="00F54AD5" w:rsidRDefault="00F54AD5" w:rsidP="00F5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16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мероприятий Программы, объемов финансирования, механизма реализации Программы, исполнителей Программы, целевых показателей Программы.</w:t>
      </w:r>
    </w:p>
    <w:p w:rsidR="007D17AC" w:rsidRDefault="007D17AC" w:rsidP="007D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7AC" w:rsidRDefault="007D17AC" w:rsidP="007D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D5" w:rsidRPr="00EB5416" w:rsidRDefault="007D17AC" w:rsidP="00F5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</w:t>
      </w:r>
      <w:r w:rsidR="00FA27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FE">
        <w:rPr>
          <w:rFonts w:ascii="Times New Roman" w:hAnsi="Times New Roman" w:cs="Times New Roman"/>
          <w:sz w:val="28"/>
          <w:szCs w:val="28"/>
        </w:rPr>
        <w:t>Р.А.Гадельшина</w:t>
      </w:r>
      <w:proofErr w:type="spellEnd"/>
    </w:p>
    <w:sectPr w:rsidR="00F54AD5" w:rsidRPr="00EB5416" w:rsidSect="00D05D8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000"/>
    <w:multiLevelType w:val="hybridMultilevel"/>
    <w:tmpl w:val="50180A26"/>
    <w:lvl w:ilvl="0" w:tplc="CF4E7886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44990"/>
    <w:multiLevelType w:val="hybridMultilevel"/>
    <w:tmpl w:val="DC262FC0"/>
    <w:lvl w:ilvl="0" w:tplc="4AD673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D5"/>
    <w:rsid w:val="000164A4"/>
    <w:rsid w:val="0009463F"/>
    <w:rsid w:val="002C6379"/>
    <w:rsid w:val="005E70E9"/>
    <w:rsid w:val="0061105A"/>
    <w:rsid w:val="00612161"/>
    <w:rsid w:val="00622121"/>
    <w:rsid w:val="006A0510"/>
    <w:rsid w:val="007A7F67"/>
    <w:rsid w:val="007D17AC"/>
    <w:rsid w:val="007E0CFA"/>
    <w:rsid w:val="00845C0E"/>
    <w:rsid w:val="00871599"/>
    <w:rsid w:val="008C6886"/>
    <w:rsid w:val="0091390F"/>
    <w:rsid w:val="00A2728B"/>
    <w:rsid w:val="00B2767F"/>
    <w:rsid w:val="00C4577A"/>
    <w:rsid w:val="00CE4405"/>
    <w:rsid w:val="00D058FD"/>
    <w:rsid w:val="00D05D85"/>
    <w:rsid w:val="00D7114D"/>
    <w:rsid w:val="00D868A6"/>
    <w:rsid w:val="00DF448A"/>
    <w:rsid w:val="00EB5416"/>
    <w:rsid w:val="00EF1024"/>
    <w:rsid w:val="00F54AD5"/>
    <w:rsid w:val="00F9528E"/>
    <w:rsid w:val="00FA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A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AD5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4AD5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4AD5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4AD5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AD5"/>
    <w:pPr>
      <w:autoSpaceDE/>
      <w:autoSpaceDN/>
      <w:ind w:firstLine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D8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7FE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Кильдияров Гаяз</cp:lastModifiedBy>
  <cp:revision>18</cp:revision>
  <cp:lastPrinted>2023-12-12T04:51:00Z</cp:lastPrinted>
  <dcterms:created xsi:type="dcterms:W3CDTF">2023-11-29T12:06:00Z</dcterms:created>
  <dcterms:modified xsi:type="dcterms:W3CDTF">2023-12-12T04:57:00Z</dcterms:modified>
</cp:coreProperties>
</file>